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D1AD" w14:textId="77777777" w:rsidR="00665C57" w:rsidRPr="00665C57" w:rsidRDefault="00665C57" w:rsidP="0066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C3CE37" w14:textId="77777777" w:rsidR="00665C57" w:rsidRPr="00665C57" w:rsidRDefault="00665C57" w:rsidP="0066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5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WYNIKU NABORU</w:t>
      </w:r>
    </w:p>
    <w:p w14:paraId="64CACAD3" w14:textId="77777777" w:rsidR="00665C57" w:rsidRPr="00665C57" w:rsidRDefault="00665C57" w:rsidP="0066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5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WOLNE STANOWISKO URZĘDNICZE</w:t>
      </w:r>
    </w:p>
    <w:p w14:paraId="52D3FF5B" w14:textId="77777777" w:rsidR="00665C57" w:rsidRPr="00665C57" w:rsidRDefault="00665C57" w:rsidP="00665C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5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</w:t>
      </w:r>
      <w:r w:rsidRPr="00665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65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65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65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PODINSPEKTORA </w:t>
      </w:r>
    </w:p>
    <w:p w14:paraId="29F825D2" w14:textId="77777777" w:rsidR="00665C57" w:rsidRPr="00665C57" w:rsidRDefault="00665C57" w:rsidP="0066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5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WYDZIALE GOSPODARKI PRZESTRZENNEJ</w:t>
      </w:r>
    </w:p>
    <w:p w14:paraId="2FCFA203" w14:textId="77777777" w:rsidR="00665C57" w:rsidRPr="00665C57" w:rsidRDefault="00665C57" w:rsidP="00665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4B8713D2" w14:textId="77777777" w:rsidR="00665C57" w:rsidRPr="00665C57" w:rsidRDefault="00665C57" w:rsidP="0066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104B1D" w14:textId="77777777" w:rsidR="00665C57" w:rsidRPr="00665C57" w:rsidRDefault="00665C57" w:rsidP="0066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1E599F" w14:textId="77777777" w:rsidR="00665C57" w:rsidRPr="00665C57" w:rsidRDefault="00665C57" w:rsidP="0066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Dębica informuje, że w wyniku otwartego i konkurencyjnego naboru na wolne stanowisko urzędnicze w Wydziale Gospodarki Przestrzennej do zatrudnienia na </w:t>
      </w:r>
    </w:p>
    <w:p w14:paraId="5B610A8B" w14:textId="77777777" w:rsidR="00665C57" w:rsidRPr="00665C57" w:rsidRDefault="00665C57" w:rsidP="0066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E51E9" w14:textId="77777777" w:rsidR="00665C57" w:rsidRPr="00665C57" w:rsidRDefault="00665C57" w:rsidP="0066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5C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stanowisko </w:t>
      </w:r>
      <w:r w:rsidRPr="00665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Podinspektora</w:t>
      </w:r>
    </w:p>
    <w:p w14:paraId="4FF92233" w14:textId="77777777" w:rsidR="00665C57" w:rsidRPr="00665C57" w:rsidRDefault="00665C57" w:rsidP="0066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5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3A1CE1A" w14:textId="77777777" w:rsidR="00665C57" w:rsidRPr="00665C57" w:rsidRDefault="00665C57" w:rsidP="0066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5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został zakwalifikowany</w:t>
      </w:r>
      <w:r w:rsidRPr="0066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5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 Michał Brzeski zam. w Krakowie</w:t>
      </w:r>
    </w:p>
    <w:p w14:paraId="116C918B" w14:textId="77777777" w:rsidR="00665C57" w:rsidRPr="00665C57" w:rsidRDefault="00665C57" w:rsidP="00665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1829A9" w14:textId="77777777" w:rsidR="00665C57" w:rsidRPr="00665C57" w:rsidRDefault="00665C57" w:rsidP="00665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02F9A7" w14:textId="77777777" w:rsidR="00665C57" w:rsidRPr="00665C57" w:rsidRDefault="00665C57" w:rsidP="00665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3083E3" w14:textId="77777777" w:rsidR="00665C57" w:rsidRPr="00665C57" w:rsidRDefault="00665C57" w:rsidP="0066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5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 wyboru:</w:t>
      </w:r>
    </w:p>
    <w:p w14:paraId="64407DFE" w14:textId="77777777" w:rsidR="00665C57" w:rsidRPr="00665C57" w:rsidRDefault="00665C57" w:rsidP="0066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2E7402" w14:textId="77777777" w:rsidR="00665C57" w:rsidRPr="00665C57" w:rsidRDefault="00665C57" w:rsidP="00665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5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Michał Brzeski spełnia wymagania określone w naborze na urzędnicze stanowisko  Podinspektora w Wydziale Gospodarki Przestrzennej. W wyniku rozmowy kwalifikacyjnej komisja stwierdziła, że kandydat posiada odpowiednie wykształcenie, wiedzę i umiejętności oraz doświadczenie pozwalające na prawidłowe wykonywanie obowiązków na ww. stanowisku. Posiada staż pracy w sektorze administracji publicznej. </w:t>
      </w:r>
    </w:p>
    <w:p w14:paraId="2625386F" w14:textId="77777777" w:rsidR="00665C57" w:rsidRPr="00665C57" w:rsidRDefault="00665C57" w:rsidP="0066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F2CDA4" w14:textId="77777777" w:rsidR="00665C57" w:rsidRPr="00665C57" w:rsidRDefault="00665C57" w:rsidP="0066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C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9C80C2F" w14:textId="77777777" w:rsidR="00665C57" w:rsidRPr="00665C57" w:rsidRDefault="00665C57" w:rsidP="0066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882770" w14:textId="77777777" w:rsidR="00665C57" w:rsidRPr="00665C57" w:rsidRDefault="00665C57" w:rsidP="0066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C57">
        <w:rPr>
          <w:rFonts w:ascii="Times New Roman" w:eastAsia="Times New Roman" w:hAnsi="Times New Roman" w:cs="Times New Roman"/>
          <w:sz w:val="24"/>
          <w:szCs w:val="24"/>
          <w:lang w:eastAsia="pl-PL"/>
        </w:rPr>
        <w:t>Dębica, dnia 29 -12 - 2021 r.</w:t>
      </w:r>
    </w:p>
    <w:p w14:paraId="345DCEA7" w14:textId="77777777" w:rsidR="00665C57" w:rsidRPr="00665C57" w:rsidRDefault="00665C57" w:rsidP="0066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CDA3C7" w14:textId="77777777" w:rsidR="00665C57" w:rsidRPr="00665C57" w:rsidRDefault="00665C57" w:rsidP="0066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10CB3B" w14:textId="77777777" w:rsidR="00665C57" w:rsidRPr="00665C57" w:rsidRDefault="00665C57" w:rsidP="00665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516A48" w14:textId="77777777" w:rsidR="00665C57" w:rsidRPr="00665C57" w:rsidRDefault="00665C57" w:rsidP="00665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5C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5C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5C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5C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5C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5C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5C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5C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665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Wójt Gminy Dębica </w:t>
      </w:r>
    </w:p>
    <w:p w14:paraId="1E670973" w14:textId="77777777" w:rsidR="00665C57" w:rsidRPr="00665C57" w:rsidRDefault="00665C57" w:rsidP="00665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71E24A94" w14:textId="77777777" w:rsidR="00665C57" w:rsidRPr="00665C57" w:rsidRDefault="00665C57" w:rsidP="00665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5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65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65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65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65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65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65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65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65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</w:t>
      </w:r>
    </w:p>
    <w:p w14:paraId="11540CC0" w14:textId="77777777" w:rsidR="00665C57" w:rsidRPr="00665C57" w:rsidRDefault="00665C57" w:rsidP="00665C5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5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Stanisław Rokosz</w:t>
      </w:r>
    </w:p>
    <w:p w14:paraId="6079D453" w14:textId="77777777" w:rsidR="00665C57" w:rsidRPr="00665C57" w:rsidRDefault="00665C57" w:rsidP="00665C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D3654B" w14:textId="77777777" w:rsidR="00665C57" w:rsidRPr="00665C57" w:rsidRDefault="00665C57" w:rsidP="00665C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E1D2BA" w14:textId="77777777" w:rsidR="00665C57" w:rsidRPr="00665C57" w:rsidRDefault="00665C57" w:rsidP="00665C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5DF34D" w14:textId="77777777" w:rsidR="00665C57" w:rsidRPr="00665C57" w:rsidRDefault="00665C57" w:rsidP="00665C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4BA09F" w14:textId="77777777" w:rsidR="00665C57" w:rsidRPr="00665C57" w:rsidRDefault="00665C57" w:rsidP="00665C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5DD0D2" w14:textId="77777777" w:rsidR="00665C57" w:rsidRPr="00665C57" w:rsidRDefault="00665C57" w:rsidP="00665C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20F90E" w14:textId="77777777" w:rsidR="00665C57" w:rsidRPr="00665C57" w:rsidRDefault="00665C57" w:rsidP="00665C57">
      <w:pPr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EFF7616" w14:textId="77777777" w:rsidR="00665C57" w:rsidRPr="00665C57" w:rsidRDefault="00665C57" w:rsidP="00665C57">
      <w:pPr>
        <w:widowControl w:val="0"/>
        <w:autoSpaceDE w:val="0"/>
        <w:autoSpaceDN w:val="0"/>
        <w:adjustRightInd w:val="0"/>
        <w:spacing w:after="0" w:line="18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9620853" w14:textId="77777777" w:rsidR="00665C57" w:rsidRPr="00665C57" w:rsidRDefault="00665C57" w:rsidP="00665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55D9C" w14:textId="77777777" w:rsidR="003226C7" w:rsidRDefault="00665C57"/>
    <w:sectPr w:rsidR="00322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57"/>
    <w:rsid w:val="00402463"/>
    <w:rsid w:val="00665C57"/>
    <w:rsid w:val="00E9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76AD"/>
  <w15:chartTrackingRefBased/>
  <w15:docId w15:val="{D06B3F6A-F150-401C-8F75-130474BE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Uszko Edyta</dc:creator>
  <cp:keywords/>
  <dc:description/>
  <cp:lastModifiedBy>Uszko Edyta</cp:lastModifiedBy>
  <cp:revision>1</cp:revision>
  <dcterms:created xsi:type="dcterms:W3CDTF">2021-12-29T08:51:00Z</dcterms:created>
  <dcterms:modified xsi:type="dcterms:W3CDTF">2021-12-29T08:52:00Z</dcterms:modified>
</cp:coreProperties>
</file>